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3D2A4" w14:textId="2E6ED9E5" w:rsidR="00AA7EF6" w:rsidRPr="008D722B" w:rsidRDefault="00AA7EF6" w:rsidP="00AA7EF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оказание </w:t>
      </w:r>
      <w:r w:rsidRPr="00AE304F">
        <w:rPr>
          <w:rFonts w:ascii="Times New Roman" w:hAnsi="Times New Roman" w:cs="Times New Roman"/>
        </w:rPr>
        <w:t>услуг №</w:t>
      </w:r>
      <w:r w:rsidR="006022CA">
        <w:t>_______________</w:t>
      </w:r>
    </w:p>
    <w:p w14:paraId="1244A510" w14:textId="4546C9DB" w:rsidR="00AA7EF6" w:rsidRDefault="006022CA" w:rsidP="00AA7E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</w:t>
      </w:r>
      <w:r w:rsidR="00AA7EF6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хх</w:t>
      </w:r>
      <w:r w:rsidR="00AA7E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хххх</w:t>
      </w:r>
      <w:proofErr w:type="gramEnd"/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6"/>
        <w:gridCol w:w="1670"/>
        <w:gridCol w:w="2973"/>
      </w:tblGrid>
      <w:tr w:rsidR="00AA7EF6" w14:paraId="69F8A703" w14:textId="77777777" w:rsidTr="00C821B3">
        <w:trPr>
          <w:trHeight w:val="420"/>
        </w:trPr>
        <w:tc>
          <w:tcPr>
            <w:tcW w:w="4826" w:type="dxa"/>
          </w:tcPr>
          <w:p w14:paraId="6E7D153A" w14:textId="77777777" w:rsidR="00AA7EF6" w:rsidRPr="00DE25C3" w:rsidRDefault="00AA7EF6" w:rsidP="0029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5C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4643" w:type="dxa"/>
            <w:gridSpan w:val="2"/>
          </w:tcPr>
          <w:p w14:paraId="4FA437AC" w14:textId="77777777" w:rsidR="00AA7EF6" w:rsidRPr="00DE25C3" w:rsidRDefault="00AA7EF6" w:rsidP="0029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5C3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AA7EF6" w14:paraId="4227C9AC" w14:textId="77777777" w:rsidTr="00C821B3">
        <w:trPr>
          <w:trHeight w:val="334"/>
        </w:trPr>
        <w:tc>
          <w:tcPr>
            <w:tcW w:w="4826" w:type="dxa"/>
            <w:vMerge w:val="restart"/>
          </w:tcPr>
          <w:p w14:paraId="71E1FDB1" w14:textId="77777777" w:rsidR="00A7266E" w:rsidRPr="009A6BD6" w:rsidRDefault="00A7266E" w:rsidP="00A7266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BD6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9A6B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ответственностью «ЦИКЦ»</w:t>
            </w:r>
          </w:p>
          <w:p w14:paraId="05CE749A" w14:textId="77777777" w:rsidR="00A7266E" w:rsidRPr="009A6BD6" w:rsidRDefault="00A7266E" w:rsidP="00A7266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BD6">
              <w:rPr>
                <w:rFonts w:ascii="Times New Roman" w:hAnsi="Times New Roman" w:cs="Times New Roman"/>
                <w:bCs/>
                <w:sz w:val="20"/>
                <w:szCs w:val="20"/>
              </w:rPr>
              <w:t>Юр. Адрес: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10452">
              <w:rPr>
                <w:rFonts w:ascii="Times New Roman" w:hAnsi="Times New Roman" w:cs="Times New Roman"/>
                <w:bCs/>
                <w:sz w:val="20"/>
                <w:szCs w:val="20"/>
              </w:rPr>
              <w:t>119002, г. Москва, улица Арбат д.38/1 стр.2</w:t>
            </w:r>
          </w:p>
          <w:p w14:paraId="4E325698" w14:textId="77777777" w:rsidR="00A7266E" w:rsidRPr="009A6BD6" w:rsidRDefault="00A7266E" w:rsidP="00A7266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BD6">
              <w:rPr>
                <w:rFonts w:ascii="Times New Roman" w:hAnsi="Times New Roman" w:cs="Times New Roman"/>
                <w:bCs/>
                <w:sz w:val="20"/>
                <w:szCs w:val="20"/>
              </w:rPr>
              <w:t>ОГРН: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10452">
              <w:rPr>
                <w:rFonts w:ascii="Times New Roman" w:hAnsi="Times New Roman" w:cs="Times New Roman"/>
                <w:bCs/>
                <w:sz w:val="20"/>
                <w:szCs w:val="20"/>
              </w:rPr>
              <w:t>1177746246677</w:t>
            </w:r>
          </w:p>
          <w:p w14:paraId="7C30E8CC" w14:textId="77777777" w:rsidR="00A7266E" w:rsidRPr="009A6BD6" w:rsidRDefault="00A7266E" w:rsidP="00A7266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BD6">
              <w:rPr>
                <w:rFonts w:ascii="Times New Roman" w:hAnsi="Times New Roman" w:cs="Times New Roman"/>
                <w:bCs/>
                <w:sz w:val="20"/>
                <w:szCs w:val="20"/>
              </w:rPr>
              <w:t>ИНН/КПП: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10452">
              <w:rPr>
                <w:rFonts w:ascii="Times New Roman" w:hAnsi="Times New Roman" w:cs="Times New Roman"/>
                <w:bCs/>
                <w:sz w:val="20"/>
                <w:szCs w:val="20"/>
              </w:rPr>
              <w:t>9710026063/770201001</w:t>
            </w:r>
          </w:p>
          <w:p w14:paraId="7B5FC34E" w14:textId="77777777" w:rsidR="00A7266E" w:rsidRPr="009A6BD6" w:rsidRDefault="00A7266E" w:rsidP="00A7266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BD6">
              <w:rPr>
                <w:rFonts w:ascii="Times New Roman" w:hAnsi="Times New Roman" w:cs="Times New Roman"/>
                <w:bCs/>
                <w:sz w:val="20"/>
                <w:szCs w:val="20"/>
              </w:rPr>
              <w:t>Р/с: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10452">
              <w:rPr>
                <w:rFonts w:ascii="Times New Roman" w:hAnsi="Times New Roman" w:cs="Times New Roman"/>
                <w:bCs/>
                <w:sz w:val="20"/>
                <w:szCs w:val="20"/>
              </w:rPr>
              <w:t>№ 40702810510001359327 в АО «ТИНЬКОФФ БАНК»</w:t>
            </w:r>
          </w:p>
          <w:p w14:paraId="23D48870" w14:textId="77777777" w:rsidR="00A7266E" w:rsidRPr="009A6BD6" w:rsidRDefault="00A7266E" w:rsidP="00A7266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BD6">
              <w:rPr>
                <w:rFonts w:ascii="Times New Roman" w:hAnsi="Times New Roman" w:cs="Times New Roman"/>
                <w:bCs/>
                <w:sz w:val="20"/>
                <w:szCs w:val="20"/>
              </w:rPr>
              <w:t>К/с: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10452">
              <w:rPr>
                <w:rFonts w:ascii="Times New Roman" w:hAnsi="Times New Roman" w:cs="Times New Roman"/>
                <w:bCs/>
                <w:sz w:val="20"/>
                <w:szCs w:val="20"/>
              </w:rPr>
              <w:t>№ 30101810145250000974 в ГУ Банка России по ЦФО</w:t>
            </w:r>
          </w:p>
          <w:p w14:paraId="2B830954" w14:textId="77777777" w:rsidR="00A7266E" w:rsidRPr="009A6BD6" w:rsidRDefault="00A7266E" w:rsidP="00A7266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BD6">
              <w:rPr>
                <w:rFonts w:ascii="Times New Roman" w:hAnsi="Times New Roman" w:cs="Times New Roman"/>
                <w:bCs/>
                <w:sz w:val="20"/>
                <w:szCs w:val="20"/>
              </w:rPr>
              <w:t>БИК: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10452">
              <w:rPr>
                <w:rFonts w:ascii="Times New Roman" w:hAnsi="Times New Roman" w:cs="Times New Roman"/>
                <w:bCs/>
                <w:sz w:val="20"/>
                <w:szCs w:val="20"/>
              </w:rPr>
              <w:t>044525974</w:t>
            </w:r>
          </w:p>
          <w:p w14:paraId="5B1F4AA5" w14:textId="49576A25" w:rsidR="00AA7EF6" w:rsidRPr="00DE25C3" w:rsidRDefault="00AA7EF6" w:rsidP="00296A7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kern w:val="0"/>
                <w:sz w:val="20"/>
                <w:szCs w:val="20"/>
                <w14:ligatures w14:val="none"/>
              </w:rPr>
              <w:t>Телефон:</w:t>
            </w:r>
            <w:r w:rsidR="00A101F7">
              <w:rPr>
                <w:rFonts w:ascii="Times New Roman" w:eastAsia="Times New Roman" w:hAnsi="Times New Roman" w:cs="Times New Roman"/>
                <w:bCs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="00A101F7" w:rsidRPr="009C0E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(926) 123-0-321</w:t>
            </w:r>
          </w:p>
        </w:tc>
        <w:tc>
          <w:tcPr>
            <w:tcW w:w="1670" w:type="dxa"/>
          </w:tcPr>
          <w:p w14:paraId="5A7F7541" w14:textId="77777777" w:rsidR="00AA7EF6" w:rsidRPr="00DE25C3" w:rsidRDefault="00AA7EF6" w:rsidP="0029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5C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973" w:type="dxa"/>
          </w:tcPr>
          <w:p w14:paraId="66C22C3B" w14:textId="5ED7A32B" w:rsidR="00AA7EF6" w:rsidRPr="008D722B" w:rsidRDefault="00AA7EF6" w:rsidP="0029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F6" w14:paraId="454EC7C5" w14:textId="77777777" w:rsidTr="00C821B3">
        <w:trPr>
          <w:trHeight w:val="439"/>
        </w:trPr>
        <w:tc>
          <w:tcPr>
            <w:tcW w:w="4826" w:type="dxa"/>
            <w:vMerge/>
          </w:tcPr>
          <w:p w14:paraId="0B709717" w14:textId="77777777" w:rsidR="00AA7EF6" w:rsidRPr="00DE25C3" w:rsidRDefault="00AA7EF6" w:rsidP="00296A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79610B65" w14:textId="77777777" w:rsidR="00AA7EF6" w:rsidRPr="00DE25C3" w:rsidRDefault="00AA7EF6" w:rsidP="0029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5C3">
              <w:rPr>
                <w:rFonts w:ascii="Times New Roman" w:hAnsi="Times New Roman" w:cs="Times New Roman"/>
                <w:sz w:val="20"/>
                <w:szCs w:val="20"/>
              </w:rPr>
              <w:t>Паспорт (номер, серия)</w:t>
            </w:r>
          </w:p>
        </w:tc>
        <w:tc>
          <w:tcPr>
            <w:tcW w:w="2973" w:type="dxa"/>
          </w:tcPr>
          <w:p w14:paraId="1AFF0AD2" w14:textId="38A64CA8" w:rsidR="00AA7EF6" w:rsidRDefault="00AA7EF6" w:rsidP="0029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F6" w14:paraId="52B3BA10" w14:textId="77777777" w:rsidTr="00C821B3">
        <w:trPr>
          <w:trHeight w:val="465"/>
        </w:trPr>
        <w:tc>
          <w:tcPr>
            <w:tcW w:w="4826" w:type="dxa"/>
            <w:vMerge/>
          </w:tcPr>
          <w:p w14:paraId="7A52B438" w14:textId="77777777" w:rsidR="00AA7EF6" w:rsidRPr="00DE25C3" w:rsidRDefault="00AA7EF6" w:rsidP="00296A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51D8B883" w14:textId="77777777" w:rsidR="00AA7EF6" w:rsidRPr="00DE25C3" w:rsidRDefault="00AA7EF6" w:rsidP="0029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5C3">
              <w:rPr>
                <w:rFonts w:ascii="Times New Roman" w:hAnsi="Times New Roman" w:cs="Times New Roman"/>
                <w:sz w:val="20"/>
                <w:szCs w:val="20"/>
              </w:rPr>
              <w:t xml:space="preserve">Выдан (кем, когда) </w:t>
            </w:r>
          </w:p>
        </w:tc>
        <w:tc>
          <w:tcPr>
            <w:tcW w:w="2973" w:type="dxa"/>
          </w:tcPr>
          <w:p w14:paraId="022B5049" w14:textId="7E2DA881" w:rsidR="00AA7EF6" w:rsidRDefault="00AA7EF6" w:rsidP="0029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F6" w14:paraId="312AFC34" w14:textId="77777777" w:rsidTr="00C821B3">
        <w:trPr>
          <w:trHeight w:val="555"/>
        </w:trPr>
        <w:tc>
          <w:tcPr>
            <w:tcW w:w="4826" w:type="dxa"/>
            <w:vMerge/>
          </w:tcPr>
          <w:p w14:paraId="53F5E4D6" w14:textId="77777777" w:rsidR="00AA7EF6" w:rsidRPr="00DE25C3" w:rsidRDefault="00AA7EF6" w:rsidP="00296A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1B58BB3D" w14:textId="77777777" w:rsidR="00AA7EF6" w:rsidRPr="00DE25C3" w:rsidRDefault="00AA7EF6" w:rsidP="0029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5C3"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2973" w:type="dxa"/>
          </w:tcPr>
          <w:p w14:paraId="3613D04D" w14:textId="77777777" w:rsidR="00AA7EF6" w:rsidRDefault="00AA7EF6" w:rsidP="0029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F6" w14:paraId="54DC44D6" w14:textId="77777777" w:rsidTr="00C821B3">
        <w:trPr>
          <w:trHeight w:val="540"/>
        </w:trPr>
        <w:tc>
          <w:tcPr>
            <w:tcW w:w="4826" w:type="dxa"/>
            <w:vMerge/>
          </w:tcPr>
          <w:p w14:paraId="591A35C0" w14:textId="77777777" w:rsidR="00AA7EF6" w:rsidRPr="00DE25C3" w:rsidRDefault="00AA7EF6" w:rsidP="00296A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5D8CDEF0" w14:textId="77777777" w:rsidR="00AA7EF6" w:rsidRPr="00DE25C3" w:rsidRDefault="00AA7EF6" w:rsidP="0029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5C3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2973" w:type="dxa"/>
          </w:tcPr>
          <w:p w14:paraId="00519560" w14:textId="77777777" w:rsidR="00AA7EF6" w:rsidRDefault="00AA7EF6" w:rsidP="0029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F6" w14:paraId="68898E99" w14:textId="77777777" w:rsidTr="00C821B3">
        <w:trPr>
          <w:trHeight w:val="600"/>
        </w:trPr>
        <w:tc>
          <w:tcPr>
            <w:tcW w:w="4826" w:type="dxa"/>
            <w:vMerge/>
          </w:tcPr>
          <w:p w14:paraId="2149B218" w14:textId="77777777" w:rsidR="00AA7EF6" w:rsidRPr="00DE25C3" w:rsidRDefault="00AA7EF6" w:rsidP="00296A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2341F73F" w14:textId="77777777" w:rsidR="00AA7EF6" w:rsidRPr="00DE25C3" w:rsidRDefault="00AA7EF6" w:rsidP="0029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5C3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973" w:type="dxa"/>
          </w:tcPr>
          <w:p w14:paraId="34B6EC07" w14:textId="2A14E1F8" w:rsidR="00AA7EF6" w:rsidRDefault="00AA7EF6" w:rsidP="0029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F6" w14:paraId="306943AE" w14:textId="77777777" w:rsidTr="00C821B3">
        <w:trPr>
          <w:trHeight w:val="450"/>
        </w:trPr>
        <w:tc>
          <w:tcPr>
            <w:tcW w:w="4826" w:type="dxa"/>
            <w:vMerge/>
          </w:tcPr>
          <w:p w14:paraId="00307D6B" w14:textId="77777777" w:rsidR="00AA7EF6" w:rsidRPr="00DE25C3" w:rsidRDefault="00AA7EF6" w:rsidP="00296A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14:paraId="5F4832AF" w14:textId="77777777" w:rsidR="00AA7EF6" w:rsidRPr="00DE25C3" w:rsidRDefault="00AA7EF6" w:rsidP="0029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5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973" w:type="dxa"/>
          </w:tcPr>
          <w:p w14:paraId="6FCD41FC" w14:textId="5B280A02" w:rsidR="00AA7EF6" w:rsidRPr="00DE25C3" w:rsidRDefault="00AA7EF6" w:rsidP="00296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5629AD" w14:textId="77777777" w:rsidR="00AA7EF6" w:rsidRPr="00B422D8" w:rsidRDefault="00AA7EF6" w:rsidP="00AA7E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20"/>
          <w14:ligatures w14:val="none"/>
        </w:rPr>
      </w:pPr>
    </w:p>
    <w:p w14:paraId="7189A5EA" w14:textId="77777777" w:rsidR="00AA7EF6" w:rsidRPr="00B422D8" w:rsidRDefault="00AA7EF6" w:rsidP="00AA7EF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8AEFA91" w14:textId="4EA85AC0" w:rsidR="00AA7EF6" w:rsidRPr="00F6382E" w:rsidRDefault="00AA7EF6" w:rsidP="00AA7EF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Заказчик в соответствии со ст.428 Гражданского Кодекса Российской Федерации полностью и безусловно присоединяется к</w:t>
      </w:r>
      <w:r w:rsidRPr="00F6382E">
        <w:rPr>
          <w:rFonts w:ascii="Times New Roman" w:eastAsia="Times New Roman" w:hAnsi="Times New Roman" w:cs="Times New Roman"/>
          <w:spacing w:val="-47"/>
          <w:kern w:val="0"/>
          <w:sz w:val="24"/>
          <w:szCs w:val="24"/>
          <w14:ligatures w14:val="none"/>
        </w:rPr>
        <w:t xml:space="preserve">   </w:t>
      </w:r>
      <w:r w:rsidRPr="00F6382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Договору</w:t>
      </w:r>
      <w:r w:rsidRPr="00F6382E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оказания</w:t>
      </w:r>
      <w:r w:rsidRPr="00F6382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услуг</w:t>
      </w:r>
      <w:r w:rsidRPr="00F6382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(со</w:t>
      </w:r>
      <w:r w:rsidRPr="00F6382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всеми</w:t>
      </w:r>
      <w:r w:rsidRPr="00F6382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приложениями)</w:t>
      </w:r>
      <w:r w:rsidRPr="00F6382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</w:t>
      </w:r>
      <w:r w:rsidRPr="00F6382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подтверждает,</w:t>
      </w:r>
      <w:r w:rsidRPr="00F6382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что</w:t>
      </w:r>
      <w:r w:rsidRPr="00F6382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ознакомился</w:t>
      </w:r>
      <w:r w:rsidRPr="00F6382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F6382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условиями</w:t>
      </w:r>
      <w:r w:rsidRPr="00F6382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Договора</w:t>
      </w:r>
      <w:r w:rsidRPr="00F6382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приложений к нему, которые обязуется неукоснительно соблюдать. После подписания настоящей Заявки Заказчик не может</w:t>
      </w:r>
      <w:r w:rsidR="006825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ссылаться на</w:t>
      </w:r>
      <w:r w:rsidRPr="00F6382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то,</w:t>
      </w:r>
      <w:r w:rsidRPr="00F6382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что</w:t>
      </w:r>
      <w:r w:rsidRPr="00F6382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F6382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ознакомился с</w:t>
      </w:r>
      <w:r w:rsidRPr="00F6382E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условиями</w:t>
      </w:r>
      <w:r w:rsidRPr="00F6382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Договора</w:t>
      </w:r>
      <w:r w:rsidRPr="00F6382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либо</w:t>
      </w:r>
      <w:r w:rsidRPr="00F6382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F6382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признает их</w:t>
      </w:r>
      <w:r w:rsidRPr="00F6382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обязательность.</w:t>
      </w:r>
    </w:p>
    <w:p w14:paraId="7BCF708D" w14:textId="77777777" w:rsidR="00AA7EF6" w:rsidRPr="00B422D8" w:rsidRDefault="00AA7EF6" w:rsidP="00AA7EF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1DD64B" w14:textId="7DAC197D" w:rsidR="00AA7EF6" w:rsidRPr="00F6382E" w:rsidRDefault="00AA7EF6" w:rsidP="00AA7EF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Полный</w:t>
      </w:r>
      <w:r w:rsidRPr="00F6382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текст</w:t>
      </w:r>
      <w:r w:rsidRPr="00F6382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Договора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приложений</w:t>
      </w:r>
      <w:r w:rsidRPr="00F6382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размещен</w:t>
      </w:r>
      <w:r w:rsidRPr="00F6382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66E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466E37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466E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сайте</w:t>
      </w:r>
      <w:r w:rsidRPr="00466E37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hyperlink w:history="1">
        <w:bookmarkStart w:id="0" w:name="_Hlk165653593"/>
        <w:r w:rsidR="00CF5626" w:rsidRPr="00D82C22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www</w:t>
        </w:r>
        <w:r w:rsidR="00CF5626" w:rsidRPr="00D82C22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.</w:t>
        </w:r>
        <w:r w:rsidR="00CF5626" w:rsidRPr="00D82C22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numexpert</w:t>
        </w:r>
        <w:r w:rsidR="00CF5626" w:rsidRPr="00D82C22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.</w:t>
        </w:r>
        <w:r w:rsidR="00CF5626" w:rsidRPr="00D82C22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/>
            <w14:ligatures w14:val="none"/>
          </w:rPr>
          <w:t>ru</w:t>
        </w:r>
        <w:bookmarkEnd w:id="0"/>
        <w:r w:rsidR="00CF5626" w:rsidRPr="00D82C22">
          <w:rPr>
            <w:rStyle w:val="a4"/>
            <w:rFonts w:ascii="Times New Roman" w:eastAsia="Times New Roman" w:hAnsi="Times New Roman" w:cs="Times New Roman"/>
            <w:spacing w:val="-4"/>
            <w:kern w:val="0"/>
            <w:sz w:val="24"/>
            <w:szCs w:val="24"/>
            <w14:ligatures w14:val="none"/>
          </w:rPr>
          <w:t xml:space="preserve"> </w:t>
        </w:r>
      </w:hyperlink>
      <w:r w:rsidRPr="00466E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466E37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466E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предоставлен</w:t>
      </w:r>
      <w:r w:rsidRPr="00F6382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Заказчику</w:t>
      </w:r>
      <w:r w:rsidRPr="00F6382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F6382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ознакомление.</w:t>
      </w:r>
    </w:p>
    <w:p w14:paraId="73B2EBDC" w14:textId="77777777" w:rsidR="00AA7EF6" w:rsidRPr="00F6382E" w:rsidRDefault="00AA7EF6" w:rsidP="00AA7EF6">
      <w:pPr>
        <w:pStyle w:val="a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0F575A" w14:textId="3A3B1F7A" w:rsidR="00AA7EF6" w:rsidRPr="00F6382E" w:rsidRDefault="00AA7EF6" w:rsidP="00AA7EF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Подтверждением оказания услуги является внесение информации о нумизматических предметах Заказчика в информационную базу «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CPRC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», доступную в сети Интернет</w:t>
      </w:r>
      <w:r w:rsidR="00CF5626" w:rsidRPr="00CF5626">
        <w:t xml:space="preserve"> </w:t>
      </w:r>
      <w:r w:rsidR="00CF5626" w:rsidRPr="000A349C">
        <w:t>(</w:t>
      </w:r>
      <w:r w:rsidR="00CF5626" w:rsidRPr="00CF56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www.numexpert.ru)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В целях обеспечения сохранности предметы могут быть упакованы в пластиковую капсулу на выбор Заказчика. </w:t>
      </w:r>
    </w:p>
    <w:p w14:paraId="1196D810" w14:textId="77777777" w:rsidR="00AA7EF6" w:rsidRPr="00F6382E" w:rsidRDefault="00AA7EF6" w:rsidP="00AA7EF6">
      <w:pPr>
        <w:pStyle w:val="a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EB9269" w14:textId="77777777" w:rsidR="00AA7EF6" w:rsidRDefault="00AA7EF6" w:rsidP="00AA7EF6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9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Заказчик передает Исполнителю предметы, в отношении которых будут оказаны услуги, по Акту приема-</w:t>
      </w:r>
      <w:proofErr w:type="gramStart"/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передачи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gramEnd"/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приложение</w:t>
      </w:r>
      <w:r w:rsidRPr="00F6382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638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 настоящей заявке).</w:t>
      </w:r>
    </w:p>
    <w:p w14:paraId="025CB39E" w14:textId="77777777" w:rsidR="00AA7EF6" w:rsidRPr="00DE25C3" w:rsidRDefault="00AA7EF6" w:rsidP="00AA7EF6">
      <w:pPr>
        <w:pStyle w:val="a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637656" w14:textId="77777777" w:rsidR="00AA7EF6" w:rsidRDefault="00AA7EF6" w:rsidP="00AA7EF6">
      <w:pPr>
        <w:widowControl w:val="0"/>
        <w:autoSpaceDE w:val="0"/>
        <w:autoSpaceDN w:val="0"/>
        <w:spacing w:before="1" w:after="0" w:line="240" w:lineRule="auto"/>
        <w:ind w:right="9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BF9517" w14:textId="77777777" w:rsidR="00AA7EF6" w:rsidRDefault="00AA7EF6" w:rsidP="00AA7EF6">
      <w:pPr>
        <w:widowControl w:val="0"/>
        <w:autoSpaceDE w:val="0"/>
        <w:autoSpaceDN w:val="0"/>
        <w:spacing w:before="1" w:after="0" w:line="240" w:lineRule="auto"/>
        <w:ind w:right="9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C767A6" w14:textId="77777777" w:rsidR="00AA7EF6" w:rsidRDefault="00AA7EF6" w:rsidP="00AA7EF6">
      <w:pPr>
        <w:widowControl w:val="0"/>
        <w:autoSpaceDE w:val="0"/>
        <w:autoSpaceDN w:val="0"/>
        <w:spacing w:before="1" w:after="0" w:line="240" w:lineRule="auto"/>
        <w:ind w:right="9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E03268" w14:textId="77777777" w:rsidR="00AA7EF6" w:rsidRDefault="00AA7EF6" w:rsidP="00AA7EF6">
      <w:pPr>
        <w:widowControl w:val="0"/>
        <w:autoSpaceDE w:val="0"/>
        <w:autoSpaceDN w:val="0"/>
        <w:spacing w:before="1" w:after="0" w:line="240" w:lineRule="auto"/>
        <w:ind w:right="9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FA973A" w14:textId="77777777" w:rsidR="00AA7EF6" w:rsidRDefault="00AA7EF6" w:rsidP="00AA7EF6">
      <w:pPr>
        <w:widowControl w:val="0"/>
        <w:autoSpaceDE w:val="0"/>
        <w:autoSpaceDN w:val="0"/>
        <w:spacing w:before="1" w:after="0" w:line="240" w:lineRule="auto"/>
        <w:ind w:right="9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883E93" w14:textId="77777777" w:rsidR="00AA7EF6" w:rsidRDefault="00AA7EF6" w:rsidP="00AA7EF6">
      <w:pPr>
        <w:widowControl w:val="0"/>
        <w:autoSpaceDE w:val="0"/>
        <w:autoSpaceDN w:val="0"/>
        <w:spacing w:before="1" w:after="0" w:line="240" w:lineRule="auto"/>
        <w:ind w:right="9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D55136" w14:textId="77777777" w:rsidR="00AA7EF6" w:rsidRDefault="00AA7EF6" w:rsidP="00AA7EF6">
      <w:pPr>
        <w:widowControl w:val="0"/>
        <w:autoSpaceDE w:val="0"/>
        <w:autoSpaceDN w:val="0"/>
        <w:spacing w:before="1" w:after="0" w:line="240" w:lineRule="auto"/>
        <w:ind w:right="9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996D37" w14:textId="77777777" w:rsidR="00AA7EF6" w:rsidRDefault="00AA7EF6" w:rsidP="00AA7EF6">
      <w:pPr>
        <w:widowControl w:val="0"/>
        <w:autoSpaceDE w:val="0"/>
        <w:autoSpaceDN w:val="0"/>
        <w:spacing w:before="1" w:after="0" w:line="240" w:lineRule="auto"/>
        <w:ind w:right="9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FFDDB4" w14:textId="77777777" w:rsidR="00AA7EF6" w:rsidRPr="005A4619" w:rsidRDefault="00AA7EF6" w:rsidP="00AA7E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4619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A4619">
        <w:rPr>
          <w:rFonts w:ascii="Times New Roman" w:hAnsi="Times New Roman" w:cs="Times New Roman"/>
          <w:sz w:val="24"/>
          <w:szCs w:val="24"/>
        </w:rPr>
        <w:t>Заказчик:</w:t>
      </w:r>
    </w:p>
    <w:p w14:paraId="07E90CA6" w14:textId="77777777" w:rsidR="00AA7EF6" w:rsidRDefault="00AA7EF6" w:rsidP="00AA7EF6">
      <w:pPr>
        <w:rPr>
          <w:rFonts w:ascii="Times New Roman" w:hAnsi="Times New Roman" w:cs="Times New Roman"/>
          <w:sz w:val="24"/>
          <w:szCs w:val="24"/>
        </w:rPr>
      </w:pPr>
      <w:r w:rsidRPr="005A4619">
        <w:rPr>
          <w:rFonts w:ascii="Times New Roman" w:hAnsi="Times New Roman" w:cs="Times New Roman"/>
          <w:sz w:val="24"/>
          <w:szCs w:val="24"/>
        </w:rPr>
        <w:t xml:space="preserve">___________/_______________/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A4619">
        <w:rPr>
          <w:rFonts w:ascii="Times New Roman" w:hAnsi="Times New Roman" w:cs="Times New Roman"/>
          <w:sz w:val="24"/>
          <w:szCs w:val="24"/>
        </w:rPr>
        <w:t>____________/_________________/</w:t>
      </w:r>
    </w:p>
    <w:p w14:paraId="6CA498D7" w14:textId="77777777" w:rsidR="009E4DEE" w:rsidRPr="00AA7EF6" w:rsidRDefault="009E4DEE">
      <w:pPr>
        <w:rPr>
          <w:rFonts w:ascii="Times New Roman" w:hAnsi="Times New Roman" w:cs="Times New Roman"/>
          <w:sz w:val="24"/>
          <w:szCs w:val="24"/>
        </w:rPr>
      </w:pPr>
    </w:p>
    <w:sectPr w:rsidR="009E4DEE" w:rsidRPr="00AA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50715"/>
    <w:multiLevelType w:val="hybridMultilevel"/>
    <w:tmpl w:val="1BD643FC"/>
    <w:lvl w:ilvl="0" w:tplc="F460B2B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95691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54F"/>
    <w:rsid w:val="000A349C"/>
    <w:rsid w:val="005D6811"/>
    <w:rsid w:val="006022CA"/>
    <w:rsid w:val="0065762E"/>
    <w:rsid w:val="0068256C"/>
    <w:rsid w:val="0088654F"/>
    <w:rsid w:val="00887CCF"/>
    <w:rsid w:val="008D722B"/>
    <w:rsid w:val="009E4DEE"/>
    <w:rsid w:val="00A101F7"/>
    <w:rsid w:val="00A7266E"/>
    <w:rsid w:val="00AA7EF6"/>
    <w:rsid w:val="00AB76CE"/>
    <w:rsid w:val="00AE304F"/>
    <w:rsid w:val="00C821B3"/>
    <w:rsid w:val="00CC1BB3"/>
    <w:rsid w:val="00CF5626"/>
    <w:rsid w:val="00DC1BD3"/>
    <w:rsid w:val="00E9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378F"/>
  <w15:chartTrackingRefBased/>
  <w15:docId w15:val="{0CED88A0-E2AA-4DA3-800C-8A6BA114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E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7E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F5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10</cp:revision>
  <cp:lastPrinted>2024-06-10T08:30:00Z</cp:lastPrinted>
  <dcterms:created xsi:type="dcterms:W3CDTF">2024-04-18T10:37:00Z</dcterms:created>
  <dcterms:modified xsi:type="dcterms:W3CDTF">2024-06-10T10:40:00Z</dcterms:modified>
</cp:coreProperties>
</file>